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1EC2" w14:textId="0551BECD" w:rsidR="00343FDE" w:rsidRPr="00600EE4" w:rsidRDefault="00600EE4">
      <w:pPr>
        <w:pStyle w:val="Heading1"/>
        <w:spacing w:line="276" w:lineRule="auto"/>
        <w:ind w:left="1753" w:right="1359"/>
        <w:jc w:val="center"/>
        <w:rPr>
          <w:b/>
          <w:bCs/>
          <w:w w:val="95"/>
          <w:u w:val="thick"/>
        </w:rPr>
      </w:pPr>
      <w:r w:rsidRPr="00600EE4">
        <w:rPr>
          <w:b/>
          <w:bCs/>
          <w:w w:val="95"/>
          <w:u w:val="thick"/>
        </w:rPr>
        <w:t xml:space="preserve">TRIMBLE BUSINESS </w:t>
      </w:r>
      <w:proofErr w:type="gramStart"/>
      <w:r w:rsidRPr="00600EE4">
        <w:rPr>
          <w:b/>
          <w:bCs/>
          <w:w w:val="95"/>
          <w:u w:val="thick"/>
        </w:rPr>
        <w:t xml:space="preserve">CENTER </w:t>
      </w:r>
      <w:r w:rsidR="00343FDE" w:rsidRPr="00600EE4">
        <w:rPr>
          <w:b/>
          <w:bCs/>
          <w:w w:val="95"/>
          <w:u w:val="thick"/>
        </w:rPr>
        <w:t xml:space="preserve"> TBC</w:t>
      </w:r>
      <w:proofErr w:type="gramEnd"/>
    </w:p>
    <w:p w14:paraId="2579D862" w14:textId="382DE189" w:rsidR="007E4422" w:rsidRPr="00600EE4" w:rsidRDefault="00600EE4">
      <w:pPr>
        <w:pStyle w:val="Heading1"/>
        <w:spacing w:line="276" w:lineRule="auto"/>
        <w:ind w:left="1753" w:right="1359"/>
        <w:jc w:val="center"/>
        <w:rPr>
          <w:b/>
          <w:bCs/>
          <w:u w:val="none"/>
        </w:rPr>
      </w:pPr>
      <w:r w:rsidRPr="00600EE4">
        <w:rPr>
          <w:b/>
          <w:bCs/>
          <w:w w:val="95"/>
          <w:u w:val="thick"/>
        </w:rPr>
        <w:t xml:space="preserve">DATA </w:t>
      </w:r>
      <w:r w:rsidRPr="00600EE4">
        <w:rPr>
          <w:b/>
          <w:bCs/>
          <w:w w:val="90"/>
          <w:u w:val="thick"/>
        </w:rPr>
        <w:t>PROCESSING OF POINT CLOUDS WORKFLOW</w:t>
      </w:r>
    </w:p>
    <w:p w14:paraId="4E6EDD79" w14:textId="77777777" w:rsidR="007E4422" w:rsidRPr="00600EE4" w:rsidRDefault="00600EE4">
      <w:pPr>
        <w:tabs>
          <w:tab w:val="left" w:pos="3822"/>
          <w:tab w:val="left" w:pos="10173"/>
        </w:tabs>
        <w:spacing w:before="236"/>
        <w:ind w:left="100"/>
        <w:rPr>
          <w:b/>
          <w:bCs/>
          <w:sz w:val="36"/>
        </w:rPr>
      </w:pPr>
      <w:r w:rsidRPr="00600EE4">
        <w:rPr>
          <w:b/>
          <w:bCs/>
        </w:rPr>
        <w:pict w14:anchorId="10A164C7">
          <v:group id="_x0000_s1026" style="position:absolute;left:0;text-align:left;margin-left:186.15pt;margin-top:30.65pt;width:349.8pt;height:1.85pt;z-index:1024;mso-position-horizontal-relative:page" coordorigin="3723,613" coordsize="6996,37">
            <v:line id="_x0000_s1028" style="position:absolute" from="3723,643" to="4439,643" strokeweight=".25353mm"/>
            <v:line id="_x0000_s1027" style="position:absolute" from="3727,625" to="10718,625" strokeweight="1.2pt"/>
            <w10:wrap anchorx="page"/>
          </v:group>
        </w:pict>
      </w:r>
      <w:r w:rsidRPr="00600EE4">
        <w:rPr>
          <w:b/>
          <w:bCs/>
          <w:w w:val="90"/>
          <w:sz w:val="36"/>
        </w:rPr>
        <w:t>JOB NAME AND</w:t>
      </w:r>
      <w:r w:rsidRPr="00600EE4">
        <w:rPr>
          <w:b/>
          <w:bCs/>
          <w:spacing w:val="-25"/>
          <w:w w:val="90"/>
          <w:sz w:val="36"/>
        </w:rPr>
        <w:t xml:space="preserve"> </w:t>
      </w:r>
      <w:r w:rsidRPr="00600EE4">
        <w:rPr>
          <w:b/>
          <w:bCs/>
          <w:w w:val="90"/>
          <w:sz w:val="36"/>
        </w:rPr>
        <w:t>NO.</w:t>
      </w:r>
      <w:r w:rsidRPr="00600EE4">
        <w:rPr>
          <w:b/>
          <w:bCs/>
          <w:sz w:val="36"/>
        </w:rPr>
        <w:tab/>
      </w:r>
      <w:r w:rsidRPr="00600EE4">
        <w:rPr>
          <w:b/>
          <w:bCs/>
          <w:w w:val="99"/>
          <w:sz w:val="36"/>
          <w:u w:val="single"/>
        </w:rPr>
        <w:t xml:space="preserve"> </w:t>
      </w:r>
      <w:r w:rsidRPr="00600EE4">
        <w:rPr>
          <w:b/>
          <w:bCs/>
          <w:sz w:val="36"/>
          <w:u w:val="single"/>
        </w:rPr>
        <w:tab/>
      </w:r>
    </w:p>
    <w:p w14:paraId="0E335BCD" w14:textId="31CC45CA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82"/>
        <w:ind w:hanging="547"/>
        <w:rPr>
          <w:sz w:val="24"/>
        </w:rPr>
      </w:pPr>
      <w:r>
        <w:rPr>
          <w:sz w:val="24"/>
        </w:rPr>
        <w:t>Open</w:t>
      </w:r>
      <w:r>
        <w:rPr>
          <w:spacing w:val="-12"/>
          <w:sz w:val="24"/>
        </w:rPr>
        <w:t xml:space="preserve"> </w:t>
      </w:r>
      <w:r>
        <w:rPr>
          <w:sz w:val="24"/>
        </w:rPr>
        <w:t>TB</w:t>
      </w:r>
      <w:r w:rsidR="00343FDE">
        <w:rPr>
          <w:sz w:val="24"/>
        </w:rPr>
        <w:t>C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SAVE</w:t>
      </w:r>
      <w:r>
        <w:rPr>
          <w:spacing w:val="-13"/>
          <w:sz w:val="24"/>
        </w:rPr>
        <w:t xml:space="preserve"> </w:t>
      </w:r>
      <w:r>
        <w:rPr>
          <w:sz w:val="24"/>
        </w:rPr>
        <w:t>OFTEN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UP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AUTO</w:t>
      </w:r>
      <w:r>
        <w:rPr>
          <w:spacing w:val="-15"/>
          <w:sz w:val="24"/>
        </w:rPr>
        <w:t xml:space="preserve"> </w:t>
      </w:r>
      <w:r>
        <w:rPr>
          <w:sz w:val="24"/>
        </w:rPr>
        <w:t>SAVE.</w:t>
      </w:r>
    </w:p>
    <w:p w14:paraId="63559014" w14:textId="05A25F94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3"/>
        <w:ind w:hanging="547"/>
        <w:rPr>
          <w:sz w:val="24"/>
        </w:rPr>
      </w:pPr>
      <w:r>
        <w:rPr>
          <w:w w:val="105"/>
          <w:sz w:val="24"/>
        </w:rPr>
        <w:t>Choose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Project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open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template.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Template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 w:rsidR="00843681">
        <w:rPr>
          <w:w w:val="105"/>
          <w:sz w:val="24"/>
        </w:rPr>
        <w:t>settings</w:t>
      </w:r>
      <w:r>
        <w:rPr>
          <w:w w:val="105"/>
          <w:sz w:val="24"/>
        </w:rPr>
        <w:t>.</w:t>
      </w:r>
    </w:p>
    <w:p w14:paraId="6485297A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sz w:val="24"/>
        </w:rPr>
        <w:t>Choose</w:t>
      </w:r>
      <w:r>
        <w:rPr>
          <w:spacing w:val="-5"/>
          <w:sz w:val="24"/>
        </w:rPr>
        <w:t xml:space="preserve"> </w:t>
      </w:r>
      <w:r>
        <w:rPr>
          <w:sz w:val="24"/>
        </w:rPr>
        <w:t>Save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save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drawing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job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folder.</w:t>
      </w:r>
    </w:p>
    <w:p w14:paraId="639521D5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4"/>
        <w:ind w:hanging="547"/>
        <w:rPr>
          <w:sz w:val="24"/>
        </w:rPr>
      </w:pPr>
      <w:r>
        <w:rPr>
          <w:sz w:val="24"/>
        </w:rPr>
        <w:t>Look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jxl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ﬁle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drag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TBC</w:t>
      </w:r>
      <w:r>
        <w:rPr>
          <w:spacing w:val="-9"/>
          <w:sz w:val="24"/>
        </w:rPr>
        <w:t xml:space="preserve"> </w:t>
      </w:r>
      <w:r>
        <w:rPr>
          <w:sz w:val="24"/>
        </w:rPr>
        <w:t>project.</w:t>
      </w:r>
    </w:p>
    <w:p w14:paraId="6B3FD386" w14:textId="77777777" w:rsidR="007E4422" w:rsidRPr="00843681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3"/>
        <w:ind w:hanging="547"/>
        <w:rPr>
          <w:b/>
          <w:bCs/>
          <w:sz w:val="24"/>
        </w:rPr>
      </w:pPr>
      <w:r w:rsidRPr="00843681">
        <w:rPr>
          <w:b/>
          <w:bCs/>
          <w:w w:val="105"/>
          <w:sz w:val="24"/>
        </w:rPr>
        <w:t>Use</w:t>
      </w:r>
      <w:r w:rsidRPr="00843681">
        <w:rPr>
          <w:b/>
          <w:bCs/>
          <w:spacing w:val="-11"/>
          <w:w w:val="105"/>
          <w:sz w:val="24"/>
        </w:rPr>
        <w:t xml:space="preserve"> </w:t>
      </w:r>
      <w:r w:rsidRPr="00843681">
        <w:rPr>
          <w:b/>
          <w:bCs/>
          <w:w w:val="105"/>
          <w:sz w:val="24"/>
        </w:rPr>
        <w:t>Google</w:t>
      </w:r>
      <w:r w:rsidRPr="00843681">
        <w:rPr>
          <w:b/>
          <w:bCs/>
          <w:spacing w:val="-10"/>
          <w:w w:val="105"/>
          <w:sz w:val="24"/>
        </w:rPr>
        <w:t xml:space="preserve"> </w:t>
      </w:r>
      <w:r w:rsidRPr="00843681">
        <w:rPr>
          <w:b/>
          <w:bCs/>
          <w:w w:val="105"/>
          <w:sz w:val="24"/>
        </w:rPr>
        <w:t>Earth</w:t>
      </w:r>
      <w:r w:rsidRPr="00843681">
        <w:rPr>
          <w:b/>
          <w:bCs/>
          <w:spacing w:val="-8"/>
          <w:w w:val="105"/>
          <w:sz w:val="24"/>
        </w:rPr>
        <w:t xml:space="preserve"> </w:t>
      </w:r>
      <w:r w:rsidRPr="00843681">
        <w:rPr>
          <w:b/>
          <w:bCs/>
          <w:w w:val="105"/>
          <w:sz w:val="24"/>
        </w:rPr>
        <w:t>and</w:t>
      </w:r>
      <w:r w:rsidRPr="00843681">
        <w:rPr>
          <w:b/>
          <w:bCs/>
          <w:spacing w:val="-11"/>
          <w:w w:val="105"/>
          <w:sz w:val="24"/>
        </w:rPr>
        <w:t xml:space="preserve"> </w:t>
      </w:r>
      <w:r w:rsidRPr="00843681">
        <w:rPr>
          <w:b/>
          <w:bCs/>
          <w:w w:val="105"/>
          <w:sz w:val="24"/>
        </w:rPr>
        <w:t>pictures.</w:t>
      </w:r>
      <w:r w:rsidRPr="00843681">
        <w:rPr>
          <w:b/>
          <w:bCs/>
          <w:spacing w:val="-4"/>
          <w:w w:val="105"/>
          <w:sz w:val="24"/>
        </w:rPr>
        <w:t xml:space="preserve"> </w:t>
      </w:r>
      <w:r w:rsidRPr="00843681">
        <w:rPr>
          <w:b/>
          <w:bCs/>
          <w:color w:val="FF0000"/>
          <w:spacing w:val="-4"/>
          <w:w w:val="105"/>
          <w:sz w:val="24"/>
        </w:rPr>
        <w:t>Very</w:t>
      </w:r>
      <w:r w:rsidRPr="00843681">
        <w:rPr>
          <w:b/>
          <w:bCs/>
          <w:color w:val="FF0000"/>
          <w:spacing w:val="-10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import</w:t>
      </w:r>
      <w:r w:rsidRPr="00843681">
        <w:rPr>
          <w:b/>
          <w:bCs/>
          <w:color w:val="FF0000"/>
          <w:spacing w:val="-8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and</w:t>
      </w:r>
      <w:r w:rsidRPr="00843681">
        <w:rPr>
          <w:b/>
          <w:bCs/>
          <w:color w:val="FF0000"/>
          <w:spacing w:val="-9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a</w:t>
      </w:r>
      <w:r w:rsidRPr="00843681">
        <w:rPr>
          <w:b/>
          <w:bCs/>
          <w:color w:val="FF0000"/>
          <w:spacing w:val="-13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pdf</w:t>
      </w:r>
      <w:r w:rsidRPr="00843681">
        <w:rPr>
          <w:b/>
          <w:bCs/>
          <w:color w:val="FF0000"/>
          <w:spacing w:val="-12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of</w:t>
      </w:r>
      <w:r w:rsidRPr="00843681">
        <w:rPr>
          <w:b/>
          <w:bCs/>
          <w:color w:val="FF0000"/>
          <w:spacing w:val="-8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area</w:t>
      </w:r>
      <w:r w:rsidRPr="00843681">
        <w:rPr>
          <w:b/>
          <w:bCs/>
          <w:color w:val="FF0000"/>
          <w:spacing w:val="-13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if</w:t>
      </w:r>
      <w:r w:rsidRPr="00843681">
        <w:rPr>
          <w:b/>
          <w:bCs/>
          <w:color w:val="FF0000"/>
          <w:spacing w:val="-8"/>
          <w:w w:val="105"/>
          <w:sz w:val="24"/>
        </w:rPr>
        <w:t xml:space="preserve"> </w:t>
      </w:r>
      <w:r w:rsidRPr="00843681">
        <w:rPr>
          <w:b/>
          <w:bCs/>
          <w:color w:val="FF0000"/>
          <w:spacing w:val="-2"/>
          <w:w w:val="105"/>
          <w:sz w:val="24"/>
        </w:rPr>
        <w:t>you</w:t>
      </w:r>
      <w:r w:rsidRPr="00843681">
        <w:rPr>
          <w:b/>
          <w:bCs/>
          <w:color w:val="FF0000"/>
          <w:spacing w:val="-8"/>
          <w:w w:val="105"/>
          <w:sz w:val="24"/>
        </w:rPr>
        <w:t xml:space="preserve"> </w:t>
      </w:r>
      <w:r w:rsidRPr="00843681">
        <w:rPr>
          <w:b/>
          <w:bCs/>
          <w:color w:val="FF0000"/>
          <w:spacing w:val="-3"/>
          <w:w w:val="105"/>
          <w:sz w:val="24"/>
        </w:rPr>
        <w:t>have</w:t>
      </w:r>
      <w:r w:rsidRPr="00843681">
        <w:rPr>
          <w:b/>
          <w:bCs/>
          <w:color w:val="FF0000"/>
          <w:spacing w:val="-10"/>
          <w:w w:val="105"/>
          <w:sz w:val="24"/>
        </w:rPr>
        <w:t xml:space="preserve"> </w:t>
      </w:r>
      <w:r w:rsidRPr="00843681">
        <w:rPr>
          <w:b/>
          <w:bCs/>
          <w:color w:val="FF0000"/>
          <w:w w:val="105"/>
          <w:sz w:val="24"/>
        </w:rPr>
        <w:t>it.</w:t>
      </w:r>
    </w:p>
    <w:p w14:paraId="0AA2B225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sz w:val="24"/>
        </w:rPr>
        <w:t>Classify points cloud – all</w:t>
      </w:r>
      <w:r>
        <w:rPr>
          <w:spacing w:val="-34"/>
          <w:sz w:val="24"/>
        </w:rPr>
        <w:t xml:space="preserve"> </w:t>
      </w:r>
      <w:r>
        <w:rPr>
          <w:sz w:val="24"/>
        </w:rPr>
        <w:t>classes.</w:t>
      </w:r>
    </w:p>
    <w:p w14:paraId="1E98EFAA" w14:textId="78F178C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w w:val="105"/>
          <w:sz w:val="24"/>
        </w:rPr>
        <w:t>Extract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Features</w:t>
      </w:r>
      <w:r>
        <w:rPr>
          <w:spacing w:val="-2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Trees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large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project,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Automa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c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Scan;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smaller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</w:p>
    <w:p w14:paraId="6C2F0567" w14:textId="77777777" w:rsidR="007E4422" w:rsidRDefault="00600EE4">
      <w:pPr>
        <w:pStyle w:val="BodyText"/>
        <w:spacing w:before="8"/>
        <w:ind w:firstLine="0"/>
      </w:pPr>
      <w:r>
        <w:t>Manual Scan.</w:t>
      </w:r>
    </w:p>
    <w:p w14:paraId="62EF268B" w14:textId="77777777" w:rsidR="007E4422" w:rsidRDefault="007E4422">
      <w:pPr>
        <w:pStyle w:val="BodyText"/>
        <w:spacing w:before="2"/>
        <w:ind w:left="0" w:firstLine="0"/>
        <w:rPr>
          <w:sz w:val="21"/>
        </w:rPr>
      </w:pPr>
    </w:p>
    <w:p w14:paraId="0BA69284" w14:textId="18A6C28B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0"/>
        <w:ind w:hanging="547"/>
        <w:rPr>
          <w:sz w:val="24"/>
        </w:rPr>
      </w:pPr>
      <w:r>
        <w:rPr>
          <w:w w:val="105"/>
          <w:sz w:val="24"/>
        </w:rPr>
        <w:t>Extract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Features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Poles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large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project,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Automa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c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Scan;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smaller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</w:p>
    <w:p w14:paraId="104F9AA3" w14:textId="77777777" w:rsidR="007E4422" w:rsidRDefault="00600EE4">
      <w:pPr>
        <w:pStyle w:val="BodyText"/>
        <w:spacing w:before="8"/>
        <w:ind w:firstLine="0"/>
      </w:pPr>
      <w:r>
        <w:rPr>
          <w:w w:val="105"/>
        </w:rPr>
        <w:t>Manual Scan – can be used for fence post change codes.</w:t>
      </w:r>
    </w:p>
    <w:p w14:paraId="58EC1A08" w14:textId="77777777" w:rsidR="007E4422" w:rsidRDefault="007E4422">
      <w:pPr>
        <w:pStyle w:val="BodyText"/>
        <w:spacing w:before="2"/>
        <w:ind w:left="0" w:firstLine="0"/>
        <w:rPr>
          <w:sz w:val="21"/>
        </w:rPr>
      </w:pPr>
    </w:p>
    <w:p w14:paraId="74AF954C" w14:textId="7E33C21A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0" w:line="247" w:lineRule="auto"/>
        <w:ind w:right="119" w:hanging="547"/>
        <w:rPr>
          <w:sz w:val="24"/>
        </w:rPr>
      </w:pPr>
      <w:r>
        <w:rPr>
          <w:w w:val="105"/>
          <w:sz w:val="24"/>
        </w:rPr>
        <w:t>Extract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Features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Signs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large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project,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Automa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c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Scan;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smaller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choose Manual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Scan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fence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post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ﬁre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hydrant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change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codes.</w:t>
      </w:r>
    </w:p>
    <w:p w14:paraId="0EFF7023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1"/>
        <w:ind w:hanging="547"/>
        <w:rPr>
          <w:sz w:val="24"/>
        </w:rPr>
      </w:pPr>
      <w:r>
        <w:rPr>
          <w:sz w:val="24"/>
        </w:rPr>
        <w:t>Extract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Sewer</w:t>
      </w:r>
      <w:r>
        <w:rPr>
          <w:spacing w:val="-2"/>
          <w:sz w:val="24"/>
        </w:rPr>
        <w:t xml:space="preserve"> </w:t>
      </w:r>
      <w:r>
        <w:rPr>
          <w:sz w:val="24"/>
        </w:rPr>
        <w:t>Holes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 gas</w:t>
      </w:r>
      <w:r>
        <w:rPr>
          <w:spacing w:val="-4"/>
          <w:sz w:val="24"/>
        </w:rPr>
        <w:t xml:space="preserve"> </w:t>
      </w:r>
      <w:r>
        <w:rPr>
          <w:sz w:val="24"/>
        </w:rPr>
        <w:t>valves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valves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6"/>
          <w:sz w:val="24"/>
        </w:rPr>
        <w:t xml:space="preserve"> </w:t>
      </w:r>
      <w:r>
        <w:rPr>
          <w:sz w:val="24"/>
        </w:rPr>
        <w:t>codes.</w:t>
      </w:r>
    </w:p>
    <w:p w14:paraId="787D9500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sz w:val="24"/>
        </w:rPr>
        <w:t>Select</w:t>
      </w:r>
      <w:r>
        <w:rPr>
          <w:spacing w:val="-6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View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TBC</w:t>
      </w:r>
      <w:r>
        <w:rPr>
          <w:spacing w:val="-8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objects.</w:t>
      </w:r>
    </w:p>
    <w:p w14:paraId="04CA1A3D" w14:textId="381C697F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line="247" w:lineRule="auto"/>
        <w:ind w:right="505" w:hanging="547"/>
        <w:rPr>
          <w:sz w:val="24"/>
        </w:rPr>
      </w:pPr>
      <w:r>
        <w:rPr>
          <w:w w:val="105"/>
          <w:sz w:val="24"/>
        </w:rPr>
        <w:t>Extract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geometry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-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crosswalks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create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shape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crosswalk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square,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then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pick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 second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square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extract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squares.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Check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ﬁrst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eleva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ons.</w:t>
      </w:r>
    </w:p>
    <w:p w14:paraId="585D45BD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4" w:line="247" w:lineRule="auto"/>
        <w:ind w:right="170" w:hanging="547"/>
        <w:rPr>
          <w:sz w:val="24"/>
        </w:rPr>
      </w:pPr>
      <w:r>
        <w:rPr>
          <w:w w:val="105"/>
          <w:sz w:val="24"/>
        </w:rPr>
        <w:t>Line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strings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draw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lines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create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intervals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select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distance to set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feet.</w:t>
      </w:r>
    </w:p>
    <w:p w14:paraId="0D494A9D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1"/>
        <w:ind w:hanging="547"/>
        <w:rPr>
          <w:sz w:val="24"/>
        </w:rPr>
      </w:pPr>
      <w:r>
        <w:rPr>
          <w:sz w:val="24"/>
        </w:rPr>
        <w:t>CAD</w:t>
      </w:r>
      <w:r>
        <w:rPr>
          <w:spacing w:val="-11"/>
          <w:sz w:val="24"/>
        </w:rPr>
        <w:t xml:space="preserve"> </w:t>
      </w:r>
      <w:r>
        <w:rPr>
          <w:spacing w:val="-7"/>
          <w:sz w:val="24"/>
        </w:rPr>
        <w:t>Tab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13"/>
          <w:sz w:val="24"/>
        </w:rPr>
        <w:t xml:space="preserve"> </w:t>
      </w:r>
      <w:r>
        <w:rPr>
          <w:sz w:val="24"/>
        </w:rPr>
        <w:t>strings</w:t>
      </w:r>
      <w:r>
        <w:rPr>
          <w:spacing w:val="-12"/>
          <w:sz w:val="24"/>
        </w:rPr>
        <w:t xml:space="preserve"> </w:t>
      </w:r>
      <w:r>
        <w:rPr>
          <w:sz w:val="24"/>
        </w:rPr>
        <w:t>used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curbs,</w:t>
      </w:r>
      <w:r>
        <w:rPr>
          <w:spacing w:val="-10"/>
          <w:sz w:val="24"/>
        </w:rPr>
        <w:t xml:space="preserve"> </w:t>
      </w:r>
      <w:r>
        <w:rPr>
          <w:sz w:val="24"/>
        </w:rPr>
        <w:t>sidewalks,</w:t>
      </w:r>
      <w:r>
        <w:rPr>
          <w:spacing w:val="-12"/>
          <w:sz w:val="24"/>
        </w:rPr>
        <w:t xml:space="preserve"> </w:t>
      </w:r>
      <w:r>
        <w:rPr>
          <w:sz w:val="24"/>
        </w:rPr>
        <w:t>joints,</w:t>
      </w:r>
      <w:r>
        <w:rPr>
          <w:spacing w:val="-11"/>
          <w:sz w:val="24"/>
        </w:rPr>
        <w:t xml:space="preserve"> </w:t>
      </w:r>
      <w:r>
        <w:rPr>
          <w:sz w:val="24"/>
        </w:rPr>
        <w:t>buildings,</w:t>
      </w:r>
      <w:r>
        <w:rPr>
          <w:spacing w:val="-12"/>
          <w:sz w:val="24"/>
        </w:rPr>
        <w:t xml:space="preserve"> </w:t>
      </w:r>
      <w:r>
        <w:rPr>
          <w:sz w:val="24"/>
        </w:rPr>
        <w:t>paint</w:t>
      </w:r>
      <w:r>
        <w:rPr>
          <w:spacing w:val="-11"/>
          <w:sz w:val="24"/>
        </w:rPr>
        <w:t xml:space="preserve"> </w:t>
      </w:r>
      <w:r>
        <w:rPr>
          <w:sz w:val="24"/>
        </w:rPr>
        <w:t>lines,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add</w:t>
      </w:r>
      <w:r>
        <w:rPr>
          <w:spacing w:val="-10"/>
          <w:sz w:val="24"/>
        </w:rPr>
        <w:t xml:space="preserve"> </w:t>
      </w:r>
      <w:r>
        <w:rPr>
          <w:sz w:val="24"/>
        </w:rPr>
        <w:t>draw</w:t>
      </w:r>
      <w:r>
        <w:rPr>
          <w:spacing w:val="-11"/>
          <w:sz w:val="24"/>
        </w:rPr>
        <w:t xml:space="preserve"> </w:t>
      </w:r>
      <w:r>
        <w:rPr>
          <w:sz w:val="24"/>
        </w:rPr>
        <w:t>lines.</w:t>
      </w:r>
    </w:p>
    <w:p w14:paraId="4FC0328A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codes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view,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view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points.</w:t>
      </w:r>
    </w:p>
    <w:p w14:paraId="1B5FB93E" w14:textId="2266E3A9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w w:val="105"/>
          <w:sz w:val="24"/>
        </w:rPr>
        <w:t>Now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7"/>
          <w:w w:val="105"/>
          <w:sz w:val="24"/>
        </w:rPr>
        <w:t xml:space="preserve"> </w:t>
      </w:r>
      <w:r w:rsidR="00843681">
        <w:rPr>
          <w:w w:val="105"/>
          <w:sz w:val="24"/>
        </w:rPr>
        <w:t>TBC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done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extrac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ons,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connect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lines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points.</w:t>
      </w:r>
    </w:p>
    <w:p w14:paraId="42524296" w14:textId="4AB03746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4"/>
        <w:ind w:hanging="547"/>
        <w:rPr>
          <w:sz w:val="24"/>
        </w:rPr>
      </w:pPr>
      <w:r>
        <w:rPr>
          <w:w w:val="105"/>
          <w:sz w:val="24"/>
        </w:rPr>
        <w:t>Use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Picture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</w:t>
      </w:r>
      <w:r w:rsidR="00843681">
        <w:rPr>
          <w:w w:val="105"/>
          <w:sz w:val="24"/>
        </w:rPr>
        <w:t>ti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views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zoom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complete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project.</w:t>
      </w:r>
    </w:p>
    <w:p w14:paraId="68D13DC5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spacing w:before="233"/>
        <w:ind w:hanging="547"/>
        <w:rPr>
          <w:sz w:val="24"/>
        </w:rPr>
      </w:pPr>
      <w:r>
        <w:rPr>
          <w:w w:val="105"/>
          <w:sz w:val="24"/>
        </w:rPr>
        <w:t>Export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custom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ﬁle.</w:t>
      </w:r>
    </w:p>
    <w:p w14:paraId="3E3BA122" w14:textId="77777777" w:rsidR="007E4422" w:rsidRDefault="00600EE4">
      <w:pPr>
        <w:pStyle w:val="ListParagraph"/>
        <w:numPr>
          <w:ilvl w:val="0"/>
          <w:numId w:val="1"/>
        </w:numPr>
        <w:tabs>
          <w:tab w:val="left" w:pos="1007"/>
          <w:tab w:val="left" w:pos="1008"/>
        </w:tabs>
        <w:ind w:hanging="547"/>
        <w:rPr>
          <w:sz w:val="24"/>
        </w:rPr>
      </w:pPr>
      <w:r>
        <w:rPr>
          <w:sz w:val="24"/>
        </w:rPr>
        <w:t>Export</w:t>
      </w:r>
      <w:r>
        <w:rPr>
          <w:spacing w:val="-6"/>
          <w:sz w:val="24"/>
        </w:rPr>
        <w:t xml:space="preserve"> </w:t>
      </w:r>
      <w:r>
        <w:rPr>
          <w:sz w:val="24"/>
        </w:rPr>
        <w:t>CAD .dwg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export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dgn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ﬁle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needed.</w:t>
      </w:r>
    </w:p>
    <w:sectPr w:rsidR="007E4422">
      <w:type w:val="continuous"/>
      <w:pgSz w:w="12240" w:h="15840"/>
      <w:pgMar w:top="66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56CFD"/>
    <w:multiLevelType w:val="hybridMultilevel"/>
    <w:tmpl w:val="D06A0C72"/>
    <w:lvl w:ilvl="0" w:tplc="EDE862CC">
      <w:numFmt w:val="bullet"/>
      <w:lvlText w:val=""/>
      <w:lvlJc w:val="left"/>
      <w:pPr>
        <w:ind w:left="1007" w:hanging="548"/>
      </w:pPr>
      <w:rPr>
        <w:rFonts w:ascii="Times New Roman" w:eastAsia="Times New Roman" w:hAnsi="Times New Roman" w:cs="Times New Roman" w:hint="default"/>
        <w:w w:val="114"/>
        <w:sz w:val="28"/>
        <w:szCs w:val="28"/>
      </w:rPr>
    </w:lvl>
    <w:lvl w:ilvl="1" w:tplc="9A7CFEB8">
      <w:numFmt w:val="bullet"/>
      <w:lvlText w:val="•"/>
      <w:lvlJc w:val="left"/>
      <w:pPr>
        <w:ind w:left="1960" w:hanging="548"/>
      </w:pPr>
      <w:rPr>
        <w:rFonts w:hint="default"/>
      </w:rPr>
    </w:lvl>
    <w:lvl w:ilvl="2" w:tplc="855A5400">
      <w:numFmt w:val="bullet"/>
      <w:lvlText w:val="•"/>
      <w:lvlJc w:val="left"/>
      <w:pPr>
        <w:ind w:left="2920" w:hanging="548"/>
      </w:pPr>
      <w:rPr>
        <w:rFonts w:hint="default"/>
      </w:rPr>
    </w:lvl>
    <w:lvl w:ilvl="3" w:tplc="10527E54">
      <w:numFmt w:val="bullet"/>
      <w:lvlText w:val="•"/>
      <w:lvlJc w:val="left"/>
      <w:pPr>
        <w:ind w:left="3880" w:hanging="548"/>
      </w:pPr>
      <w:rPr>
        <w:rFonts w:hint="default"/>
      </w:rPr>
    </w:lvl>
    <w:lvl w:ilvl="4" w:tplc="E7AE8B3C">
      <w:numFmt w:val="bullet"/>
      <w:lvlText w:val="•"/>
      <w:lvlJc w:val="left"/>
      <w:pPr>
        <w:ind w:left="4840" w:hanging="548"/>
      </w:pPr>
      <w:rPr>
        <w:rFonts w:hint="default"/>
      </w:rPr>
    </w:lvl>
    <w:lvl w:ilvl="5" w:tplc="1DF4654C">
      <w:numFmt w:val="bullet"/>
      <w:lvlText w:val="•"/>
      <w:lvlJc w:val="left"/>
      <w:pPr>
        <w:ind w:left="5800" w:hanging="548"/>
      </w:pPr>
      <w:rPr>
        <w:rFonts w:hint="default"/>
      </w:rPr>
    </w:lvl>
    <w:lvl w:ilvl="6" w:tplc="892A84A2">
      <w:numFmt w:val="bullet"/>
      <w:lvlText w:val="•"/>
      <w:lvlJc w:val="left"/>
      <w:pPr>
        <w:ind w:left="6760" w:hanging="548"/>
      </w:pPr>
      <w:rPr>
        <w:rFonts w:hint="default"/>
      </w:rPr>
    </w:lvl>
    <w:lvl w:ilvl="7" w:tplc="D8EC9156">
      <w:numFmt w:val="bullet"/>
      <w:lvlText w:val="•"/>
      <w:lvlJc w:val="left"/>
      <w:pPr>
        <w:ind w:left="7720" w:hanging="548"/>
      </w:pPr>
      <w:rPr>
        <w:rFonts w:hint="default"/>
      </w:rPr>
    </w:lvl>
    <w:lvl w:ilvl="8" w:tplc="3E52645C">
      <w:numFmt w:val="bullet"/>
      <w:lvlText w:val="•"/>
      <w:lvlJc w:val="left"/>
      <w:pPr>
        <w:ind w:left="8680" w:hanging="548"/>
      </w:pPr>
      <w:rPr>
        <w:rFonts w:hint="default"/>
      </w:rPr>
    </w:lvl>
  </w:abstractNum>
  <w:num w:numId="1" w16cid:durableId="3535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422"/>
    <w:rsid w:val="00343FDE"/>
    <w:rsid w:val="00600EE4"/>
    <w:rsid w:val="007E4422"/>
    <w:rsid w:val="00843681"/>
    <w:rsid w:val="008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26235F"/>
  <w15:docId w15:val="{26FB705C-9065-401A-9C0E-6983E2D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100" w:hanging="1"/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5"/>
      <w:ind w:left="1007" w:hanging="54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5"/>
      <w:ind w:left="1007" w:hanging="5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D2436EBD7DD4F8FCD565D8AEC0160" ma:contentTypeVersion="19" ma:contentTypeDescription="Create a new document." ma:contentTypeScope="" ma:versionID="7d4cbfbd071269c8c48aebb3a0842ed8">
  <xsd:schema xmlns:xsd="http://www.w3.org/2001/XMLSchema" xmlns:xs="http://www.w3.org/2001/XMLSchema" xmlns:p="http://schemas.microsoft.com/office/2006/metadata/properties" xmlns:ns2="f858d64a-0d41-483c-8cf1-43631f184dab" xmlns:ns3="4a479c8d-6b21-4e60-ae6b-4045fe38a505" targetNamespace="http://schemas.microsoft.com/office/2006/metadata/properties" ma:root="true" ma:fieldsID="73abfe9be3fa0b14d59ac3226859f56b" ns2:_="" ns3:_="">
    <xsd:import namespace="f858d64a-0d41-483c-8cf1-43631f184dab"/>
    <xsd:import namespace="4a479c8d-6b21-4e60-ae6b-4045fe38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d64a-0d41-483c-8cf1-43631f184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e6f9f-490e-453a-b43b-c8ea7c28e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79c8d-6b21-4e60-ae6b-4045fe38a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2b4f22-813d-4af2-aebd-beb468d000d5}" ma:internalName="TaxCatchAll" ma:showField="CatchAllData" ma:web="4a479c8d-6b21-4e60-ae6b-4045fe38a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8d64a-0d41-483c-8cf1-43631f184dab">
      <Terms xmlns="http://schemas.microsoft.com/office/infopath/2007/PartnerControls"/>
    </lcf76f155ced4ddcb4097134ff3c332f>
    <TaxCatchAll xmlns="4a479c8d-6b21-4e60-ae6b-4045fe38a505" xsi:nil="true"/>
  </documentManagement>
</p:properties>
</file>

<file path=customXml/itemProps1.xml><?xml version="1.0" encoding="utf-8"?>
<ds:datastoreItem xmlns:ds="http://schemas.openxmlformats.org/officeDocument/2006/customXml" ds:itemID="{54A01090-8BC5-4FD7-9325-28982DD0A109}"/>
</file>

<file path=customXml/itemProps2.xml><?xml version="1.0" encoding="utf-8"?>
<ds:datastoreItem xmlns:ds="http://schemas.openxmlformats.org/officeDocument/2006/customXml" ds:itemID="{9845160B-9085-4C77-AF19-CDFB3C52A1AD}"/>
</file>

<file path=customXml/itemProps3.xml><?xml version="1.0" encoding="utf-8"?>
<ds:datastoreItem xmlns:ds="http://schemas.openxmlformats.org/officeDocument/2006/customXml" ds:itemID="{ACB5D4B3-07EF-4BA3-9F2A-4060FB6AE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PROCESSING OF POINT CLOUDS IN TRIMBLE BUSINESS CENTER CL.docx</dc:title>
  <dc:creator>Nicolette Szymanski</dc:creator>
  <cp:lastModifiedBy>Nicolette Szymanski</cp:lastModifiedBy>
  <cp:revision>4</cp:revision>
  <cp:lastPrinted>2024-10-30T12:55:00Z</cp:lastPrinted>
  <dcterms:created xsi:type="dcterms:W3CDTF">2024-10-30T12:52:00Z</dcterms:created>
  <dcterms:modified xsi:type="dcterms:W3CDTF">2024-10-30T13:02:00Z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2024-10-30T00:00:00Z</vt:filetime>
  </property>
  <property fmtid="{D5CDD505-2E9C-101B-9397-08002B2CF9AE}" pid="4" name="ContentTypeId">
    <vt:lpwstr>0x01010074BD2436EBD7DD4F8FCD565D8AEC0160</vt:lpwstr>
  </property>
</Properties>
</file>